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E0D1" w14:textId="7EB65CA0" w:rsidR="0036055F" w:rsidRPr="0093532F" w:rsidRDefault="0036055F" w:rsidP="0036055F">
      <w:pPr>
        <w:rPr>
          <w:rFonts w:cstheme="minorHAnsi"/>
          <w:color w:val="000000" w:themeColor="text1"/>
          <w:sz w:val="72"/>
          <w:szCs w:val="72"/>
          <w:lang w:val="en-US"/>
        </w:rPr>
      </w:pPr>
      <w:r w:rsidRPr="0093532F">
        <w:rPr>
          <w:rFonts w:cstheme="minorHAnsi"/>
          <w:color w:val="000000" w:themeColor="text1"/>
          <w:sz w:val="72"/>
          <w:szCs w:val="72"/>
          <w:lang w:val="en-US"/>
        </w:rPr>
        <w:t xml:space="preserve">ZBC Den Hommel </w:t>
      </w:r>
      <w:proofErr w:type="spellStart"/>
      <w:r w:rsidRPr="0093532F">
        <w:rPr>
          <w:rFonts w:cstheme="minorHAnsi"/>
          <w:color w:val="000000" w:themeColor="text1"/>
          <w:sz w:val="72"/>
          <w:szCs w:val="72"/>
          <w:lang w:val="en-US"/>
        </w:rPr>
        <w:t>organiseert</w:t>
      </w:r>
      <w:proofErr w:type="spellEnd"/>
      <w:r w:rsidRPr="0093532F">
        <w:rPr>
          <w:rFonts w:cstheme="minorHAnsi"/>
          <w:color w:val="000000" w:themeColor="text1"/>
          <w:sz w:val="72"/>
          <w:szCs w:val="72"/>
          <w:lang w:val="en-US"/>
        </w:rPr>
        <w:t xml:space="preserve">: </w:t>
      </w:r>
    </w:p>
    <w:p w14:paraId="59531C02" w14:textId="591D41C2" w:rsidR="0036055F" w:rsidRPr="00B94F26" w:rsidRDefault="0036055F" w:rsidP="00AA16E3">
      <w:pPr>
        <w:ind w:left="-567"/>
        <w:jc w:val="center"/>
        <w:rPr>
          <w:rFonts w:ascii="Comic Sans MS" w:hAnsi="Comic Sans M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rFonts w:ascii="Comic Sans MS" w:hAnsi="Comic Sans M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4x </w:t>
      </w:r>
      <w:r w:rsidRPr="0093532F">
        <w:rPr>
          <w:rFonts w:ascii="Comic Sans MS" w:hAnsi="Comic Sans MS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Zomerbridge</w:t>
      </w:r>
      <w:r w:rsidRPr="00B94F26">
        <w:rPr>
          <w:rFonts w:ascii="Comic Sans MS" w:hAnsi="Comic Sans M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(ook voor niet-bondsleden, maximaal 24 introducees) op maandagmiddag </w:t>
      </w:r>
      <w:r w:rsidR="00196DC2">
        <w:rPr>
          <w:rFonts w:ascii="Comic Sans MS" w:hAnsi="Comic Sans M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 16, 23 en 30 juni 2025</w:t>
      </w:r>
    </w:p>
    <w:p w14:paraId="04F654BF" w14:textId="5D568AF7" w:rsidR="00BF3036" w:rsidRPr="00B94F26" w:rsidRDefault="00BF3036" w:rsidP="00BF3036">
      <w:pPr>
        <w:pStyle w:val="Lijstalinea"/>
        <w:numPr>
          <w:ilvl w:val="0"/>
          <w:numId w:val="2"/>
        </w:num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Locatie: Sportpark Marco van Basten, </w:t>
      </w:r>
    </w:p>
    <w:p w14:paraId="310E1988" w14:textId="78607390" w:rsidR="00BF3036" w:rsidRPr="00B94F26" w:rsidRDefault="00BF3036" w:rsidP="00BF3036">
      <w:pPr>
        <w:pStyle w:val="Lijstalinea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Kanaalweg 174</w:t>
      </w:r>
      <w:r w:rsidR="00B94F26"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3533 HL UTRECHT</w:t>
      </w:r>
      <w:r w:rsid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(Oog in Al)</w:t>
      </w:r>
    </w:p>
    <w:p w14:paraId="67E967C6" w14:textId="77777777" w:rsidR="00C4663D" w:rsidRPr="00B94F26" w:rsidRDefault="0036055F" w:rsidP="0036055F">
      <w:pPr>
        <w:pStyle w:val="Lijstalinea"/>
        <w:numPr>
          <w:ilvl w:val="0"/>
          <w:numId w:val="2"/>
        </w:num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Google op ZBC Den Hommel, of ga naar 2007.bridge.nl</w:t>
      </w:r>
      <w:r w:rsidR="00C4663D"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66648C" w14:textId="4C25F9B5" w:rsidR="0036055F" w:rsidRPr="00B94F26" w:rsidRDefault="0036055F" w:rsidP="0036055F">
      <w:pPr>
        <w:pStyle w:val="Lijstalinea"/>
        <w:numPr>
          <w:ilvl w:val="0"/>
          <w:numId w:val="2"/>
        </w:num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Klik op de tab Agenda en zoek de datum waarop je wilt spelen. Daar vind je alle informatie.</w:t>
      </w:r>
    </w:p>
    <w:p w14:paraId="472C374F" w14:textId="118C9FDA" w:rsidR="0036055F" w:rsidRDefault="0036055F" w:rsidP="0036055F">
      <w:pPr>
        <w:pStyle w:val="Lijstalinea"/>
        <w:numPr>
          <w:ilvl w:val="0"/>
          <w:numId w:val="2"/>
        </w:num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kunt je als individu aanmelden en betaalt €3 per keer. Je kunt uiteraard ook spelen met je vaste partner.</w:t>
      </w:r>
      <w:r w:rsidR="00196DC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 beiden aanmelden.</w:t>
      </w:r>
    </w:p>
    <w:p w14:paraId="0370A8D2" w14:textId="17DCED69" w:rsidR="00196DC2" w:rsidRPr="00B94F26" w:rsidRDefault="00196DC2" w:rsidP="0036055F">
      <w:pPr>
        <w:pStyle w:val="Lijstalinea"/>
        <w:numPr>
          <w:ilvl w:val="0"/>
          <w:numId w:val="2"/>
        </w:num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kunt je online aanmelden of in persoon tot 12:45 op de speeldag</w:t>
      </w:r>
    </w:p>
    <w:p w14:paraId="3594A40A" w14:textId="704EAC97" w:rsidR="0036055F" w:rsidRPr="00B94F26" w:rsidRDefault="0036055F" w:rsidP="0036055F">
      <w:pPr>
        <w:pStyle w:val="Lijstalinea"/>
        <w:numPr>
          <w:ilvl w:val="0"/>
          <w:numId w:val="2"/>
        </w:num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F2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kunt bij ons je auto en je fiets gratis parkeren!</w:t>
      </w:r>
    </w:p>
    <w:p w14:paraId="4954E7F2" w14:textId="470EEB9C" w:rsidR="0036055F" w:rsidRPr="0036055F" w:rsidRDefault="0036055F">
      <w:pPr>
        <w:rPr>
          <w:color w:val="000000" w:themeColor="text1"/>
          <w:sz w:val="48"/>
          <w:szCs w:val="48"/>
        </w:rPr>
      </w:pPr>
      <w:r w:rsidRPr="0036055F">
        <w:rPr>
          <w:color w:val="000000" w:themeColor="text1"/>
          <w:sz w:val="48"/>
          <w:szCs w:val="48"/>
        </w:rPr>
        <w:t>Wat biedt ZBC Den Hommel:</w:t>
      </w:r>
    </w:p>
    <w:p w14:paraId="10799E2D" w14:textId="2193313A" w:rsidR="0036055F" w:rsidRDefault="0036055F" w:rsidP="0036055F">
      <w:pPr>
        <w:pStyle w:val="Lijstalinea"/>
        <w:numPr>
          <w:ilvl w:val="0"/>
          <w:numId w:val="1"/>
        </w:numPr>
        <w:shd w:val="clear" w:color="auto" w:fill="FFFFFF"/>
        <w:rPr>
          <w:rFonts w:cstheme="minorHAnsi"/>
          <w:color w:val="000000" w:themeColor="text1"/>
          <w:sz w:val="24"/>
          <w:szCs w:val="24"/>
          <w:lang w:val="en-US"/>
        </w:rPr>
      </w:pPr>
      <w:r w:rsidRPr="00702012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ZBC Den Hommel</w:t>
      </w:r>
      <w:r w:rsidRPr="00702012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is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een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kleine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270D4">
        <w:rPr>
          <w:rFonts w:cstheme="minorHAnsi"/>
          <w:color w:val="000000" w:themeColor="text1"/>
          <w:sz w:val="24"/>
          <w:szCs w:val="24"/>
          <w:lang w:val="en-US"/>
        </w:rPr>
        <w:t>gezellige</w:t>
      </w:r>
      <w:proofErr w:type="spellEnd"/>
      <w:r w:rsidR="004270D4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94F26">
        <w:rPr>
          <w:rFonts w:cstheme="minorHAnsi"/>
          <w:color w:val="000000" w:themeColor="text1"/>
          <w:sz w:val="24"/>
          <w:szCs w:val="24"/>
          <w:lang w:val="en-US"/>
        </w:rPr>
        <w:t>bridge</w:t>
      </w:r>
      <w:r>
        <w:rPr>
          <w:rFonts w:cstheme="minorHAnsi"/>
          <w:color w:val="000000" w:themeColor="text1"/>
          <w:sz w:val="24"/>
          <w:szCs w:val="24"/>
          <w:lang w:val="en-US"/>
        </w:rPr>
        <w:t>club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met op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dit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moment 3</w:t>
      </w:r>
      <w:r w:rsidR="00196DC2">
        <w:rPr>
          <w:rFonts w:cstheme="minorHAnsi"/>
          <w:color w:val="000000" w:themeColor="text1"/>
          <w:sz w:val="24"/>
          <w:szCs w:val="24"/>
          <w:lang w:val="en-US"/>
        </w:rPr>
        <w:t>2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leden</w:t>
      </w:r>
      <w:proofErr w:type="spellEnd"/>
    </w:p>
    <w:p w14:paraId="227031E9" w14:textId="77777777" w:rsidR="00976833" w:rsidRDefault="0036055F" w:rsidP="0036055F">
      <w:pPr>
        <w:pStyle w:val="Lijstalinea"/>
        <w:numPr>
          <w:ilvl w:val="0"/>
          <w:numId w:val="1"/>
        </w:numPr>
        <w:shd w:val="clear" w:color="auto" w:fill="FFFFFF"/>
        <w:rPr>
          <w:rFonts w:cstheme="minorHAnsi"/>
          <w:color w:val="000000" w:themeColor="text1"/>
          <w:sz w:val="24"/>
          <w:szCs w:val="24"/>
          <w:lang w:val="en-US"/>
        </w:rPr>
      </w:pPr>
      <w:r w:rsidRPr="00976833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ZBC Den Hommel</w:t>
      </w:r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speelt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van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september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tm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juni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op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maandagmiddag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met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maximaal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10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tafels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op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Sportpark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Marco van </w:t>
      </w: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Basten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, </w:t>
      </w:r>
    </w:p>
    <w:p w14:paraId="5A69C887" w14:textId="1CFB1C45" w:rsidR="0036055F" w:rsidRPr="00976833" w:rsidRDefault="0036055F" w:rsidP="00976833">
      <w:pPr>
        <w:pStyle w:val="Lijstalinea"/>
        <w:shd w:val="clear" w:color="auto" w:fill="FFFFFF"/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976833">
        <w:rPr>
          <w:rFonts w:cstheme="minorHAnsi"/>
          <w:color w:val="000000" w:themeColor="text1"/>
          <w:sz w:val="24"/>
          <w:szCs w:val="24"/>
          <w:lang w:val="en-US"/>
        </w:rPr>
        <w:t>Kanaalweg</w:t>
      </w:r>
      <w:proofErr w:type="spellEnd"/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174</w:t>
      </w:r>
      <w:r w:rsidR="00B94F26">
        <w:rPr>
          <w:rFonts w:cstheme="minorHAnsi"/>
          <w:color w:val="000000" w:themeColor="text1"/>
          <w:sz w:val="24"/>
          <w:szCs w:val="24"/>
          <w:lang w:val="en-US"/>
        </w:rPr>
        <w:t>,</w:t>
      </w:r>
      <w:r w:rsidRPr="00976833">
        <w:rPr>
          <w:rFonts w:cstheme="minorHAnsi"/>
          <w:color w:val="000000" w:themeColor="text1"/>
          <w:sz w:val="24"/>
          <w:szCs w:val="24"/>
          <w:lang w:val="en-US"/>
        </w:rPr>
        <w:t xml:space="preserve"> 3533 HL UTRECHT</w:t>
      </w:r>
      <w:r w:rsidR="00B94F26">
        <w:rPr>
          <w:rFonts w:cstheme="minorHAnsi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B94F26">
        <w:rPr>
          <w:rFonts w:cstheme="minorHAnsi"/>
          <w:color w:val="000000" w:themeColor="text1"/>
          <w:sz w:val="24"/>
          <w:szCs w:val="24"/>
          <w:lang w:val="en-US"/>
        </w:rPr>
        <w:t>Oog</w:t>
      </w:r>
      <w:proofErr w:type="spellEnd"/>
      <w:r w:rsidR="00B94F26">
        <w:rPr>
          <w:rFonts w:cstheme="minorHAnsi"/>
          <w:color w:val="000000" w:themeColor="text1"/>
          <w:sz w:val="24"/>
          <w:szCs w:val="24"/>
          <w:lang w:val="en-US"/>
        </w:rPr>
        <w:t xml:space="preserve"> in Al)</w:t>
      </w:r>
    </w:p>
    <w:p w14:paraId="273ED04A" w14:textId="3FD59955" w:rsidR="0036055F" w:rsidRPr="0036055F" w:rsidRDefault="0036055F" w:rsidP="0036055F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Bridgen op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recreatief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niveau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iedere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maandagmiddag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van 12:45 -16:30,  6x4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spellen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en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daarna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196DC2">
        <w:rPr>
          <w:rFonts w:cstheme="minorHAnsi"/>
          <w:color w:val="000000" w:themeColor="text1"/>
          <w:sz w:val="24"/>
          <w:szCs w:val="24"/>
          <w:lang w:val="en-US"/>
        </w:rPr>
        <w:t>altijd</w:t>
      </w:r>
      <w:proofErr w:type="spellEnd"/>
      <w:r w:rsidR="00196DC2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96DC2">
        <w:rPr>
          <w:rFonts w:cstheme="minorHAnsi"/>
          <w:color w:val="000000" w:themeColor="text1"/>
          <w:sz w:val="24"/>
          <w:szCs w:val="24"/>
          <w:lang w:val="en-US"/>
        </w:rPr>
        <w:t>gezellige</w:t>
      </w:r>
      <w:proofErr w:type="spellEnd"/>
      <w:r w:rsidR="00196DC2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nazit</w:t>
      </w:r>
      <w:proofErr w:type="spellEnd"/>
    </w:p>
    <w:p w14:paraId="2FC97A48" w14:textId="77777777" w:rsidR="0036055F" w:rsidRDefault="0036055F" w:rsidP="0036055F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Spelen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in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een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lichte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gezellige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ruimte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betaalbare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consumpties</w:t>
      </w:r>
      <w:proofErr w:type="spellEnd"/>
    </w:p>
    <w:p w14:paraId="32AE08A8" w14:textId="25A80393" w:rsidR="0036055F" w:rsidRPr="0036055F" w:rsidRDefault="0036055F" w:rsidP="0036055F">
      <w:pPr>
        <w:pStyle w:val="Lijstalinea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noProof/>
          <w:color w:val="000000" w:themeColor="text1"/>
          <w:sz w:val="24"/>
          <w:szCs w:val="24"/>
          <w:lang w:val="en-US"/>
          <w14:ligatures w14:val="standardContextual"/>
        </w:rPr>
        <w:drawing>
          <wp:inline distT="0" distB="0" distL="0" distR="0" wp14:anchorId="399DD9BF" wp14:editId="12D924A1">
            <wp:extent cx="3089083" cy="1738630"/>
            <wp:effectExtent l="0" t="0" r="0" b="0"/>
            <wp:docPr id="24959070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90700" name="Afbeelding 2495907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919" cy="17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4D600" w14:textId="77777777" w:rsidR="0036055F" w:rsidRDefault="0036055F" w:rsidP="0036055F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Gratis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parkeren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voor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auto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en</w:t>
      </w:r>
      <w:proofErr w:type="spellEnd"/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055F">
        <w:rPr>
          <w:rFonts w:cstheme="minorHAnsi"/>
          <w:color w:val="000000" w:themeColor="text1"/>
          <w:sz w:val="24"/>
          <w:szCs w:val="24"/>
          <w:lang w:val="en-US"/>
        </w:rPr>
        <w:t>fiets</w:t>
      </w:r>
      <w:proofErr w:type="spellEnd"/>
    </w:p>
    <w:p w14:paraId="5B46E7C4" w14:textId="03D94C17" w:rsidR="006A6D88" w:rsidRPr="0084211A" w:rsidRDefault="006A6D88" w:rsidP="0084211A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Contributie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van €90 per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jaar</w:t>
      </w:r>
      <w:proofErr w:type="spellEnd"/>
    </w:p>
    <w:p w14:paraId="5C68C7E9" w14:textId="2AB58944" w:rsidR="00AA16E3" w:rsidRPr="00196DC2" w:rsidRDefault="0036055F" w:rsidP="00196DC2">
      <w:pPr>
        <w:pStyle w:val="Lijstaline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 xml:space="preserve">Wil je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meedoen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? </w:t>
      </w:r>
      <w:r w:rsidRPr="0036055F">
        <w:rPr>
          <w:rFonts w:cstheme="minorHAnsi"/>
          <w:color w:val="000000" w:themeColor="text1"/>
          <w:sz w:val="24"/>
          <w:szCs w:val="24"/>
          <w:lang w:val="en-US"/>
        </w:rPr>
        <w:t xml:space="preserve">Bel: 06-44738771; website: 2007.bridge.nl </w:t>
      </w:r>
      <w:r>
        <w:rPr>
          <w:rFonts w:cstheme="minorHAnsi"/>
          <w:color w:val="000000" w:themeColor="text1"/>
          <w:sz w:val="24"/>
          <w:szCs w:val="24"/>
          <w:lang w:val="en-US"/>
        </w:rPr>
        <w:t xml:space="preserve">of mail </w:t>
      </w:r>
      <w:proofErr w:type="spellStart"/>
      <w:r>
        <w:rPr>
          <w:rFonts w:cstheme="minorHAnsi"/>
          <w:color w:val="000000" w:themeColor="text1"/>
          <w:sz w:val="24"/>
          <w:szCs w:val="24"/>
          <w:lang w:val="en-US"/>
        </w:rPr>
        <w:t>naar</w:t>
      </w:r>
      <w:proofErr w:type="spellEnd"/>
      <w:r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hyperlink r:id="rId6" w:history="1">
        <w:r w:rsidRPr="00BB319C">
          <w:rPr>
            <w:rStyle w:val="Hyperlink"/>
            <w:rFonts w:cstheme="minorHAnsi"/>
            <w:sz w:val="24"/>
            <w:szCs w:val="24"/>
            <w:lang w:val="en-US"/>
          </w:rPr>
          <w:t>secretaris.zbcdenhommel@gmail.com</w:t>
        </w:r>
      </w:hyperlink>
    </w:p>
    <w:sectPr w:rsidR="00AA16E3" w:rsidRPr="00196DC2" w:rsidSect="00884FF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09CB"/>
    <w:multiLevelType w:val="hybridMultilevel"/>
    <w:tmpl w:val="CCEE3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11470"/>
    <w:multiLevelType w:val="hybridMultilevel"/>
    <w:tmpl w:val="629A0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261">
    <w:abstractNumId w:val="0"/>
  </w:num>
  <w:num w:numId="2" w16cid:durableId="31707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F"/>
    <w:rsid w:val="000E0A0A"/>
    <w:rsid w:val="00196DC2"/>
    <w:rsid w:val="0031315E"/>
    <w:rsid w:val="0036055F"/>
    <w:rsid w:val="004270D4"/>
    <w:rsid w:val="006A6D88"/>
    <w:rsid w:val="0084211A"/>
    <w:rsid w:val="00884FFE"/>
    <w:rsid w:val="0093532F"/>
    <w:rsid w:val="00976833"/>
    <w:rsid w:val="00AA16E3"/>
    <w:rsid w:val="00B94F26"/>
    <w:rsid w:val="00BF3036"/>
    <w:rsid w:val="00C4663D"/>
    <w:rsid w:val="00D16A85"/>
    <w:rsid w:val="00D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9168"/>
  <w15:chartTrackingRefBased/>
  <w15:docId w15:val="{9A8BC8A6-9C2D-4DD9-842C-D180CCE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055F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60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s.zbcdenhomme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DamoiseauxStreng</dc:creator>
  <cp:keywords/>
  <dc:description/>
  <cp:lastModifiedBy>PC DamoiseauxStreng</cp:lastModifiedBy>
  <cp:revision>2</cp:revision>
  <dcterms:created xsi:type="dcterms:W3CDTF">2025-05-19T18:15:00Z</dcterms:created>
  <dcterms:modified xsi:type="dcterms:W3CDTF">2025-05-19T18:15:00Z</dcterms:modified>
</cp:coreProperties>
</file>